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B39" w:rsidRDefault="00E62B39" w:rsidP="00E62B3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работы 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Ново-Сережкинская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ООШ» МО «ЛМР» РТ</w:t>
      </w:r>
    </w:p>
    <w:p w:rsidR="00E62B39" w:rsidRDefault="00E62B39" w:rsidP="00E62B3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 реализации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мероприятий Комплексного плана противодействия идеологии терроризма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в РФ на 2019-2023 годы</w:t>
      </w:r>
    </w:p>
    <w:p w:rsidR="00E62B39" w:rsidRDefault="00E62B39" w:rsidP="00E62B3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1 полугодии 2019 года</w:t>
      </w:r>
    </w:p>
    <w:p w:rsidR="00E62B39" w:rsidRDefault="00E62B39" w:rsidP="00E62B3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2B39" w:rsidRDefault="00E62B39" w:rsidP="00E62B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E62B39" w:rsidRDefault="00E62B39" w:rsidP="00E62B39">
      <w:pPr>
        <w:pStyle w:val="a4"/>
        <w:spacing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течение первого полугодия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2019 года с сотрудниками  школы  и родителями учащихся в рамках профилактики терроризма и экстремизма проведены следующие мероприятия:</w:t>
      </w:r>
    </w:p>
    <w:tbl>
      <w:tblPr>
        <w:tblStyle w:val="a5"/>
        <w:tblW w:w="0" w:type="auto"/>
        <w:tblInd w:w="0" w:type="dxa"/>
        <w:tblLayout w:type="fixed"/>
        <w:tblLook w:val="04A0"/>
      </w:tblPr>
      <w:tblGrid>
        <w:gridCol w:w="664"/>
        <w:gridCol w:w="4719"/>
        <w:gridCol w:w="679"/>
        <w:gridCol w:w="992"/>
        <w:gridCol w:w="2517"/>
      </w:tblGrid>
      <w:tr w:rsidR="00E62B39" w:rsidTr="00E62B39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контингент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Организаторы</w:t>
            </w:r>
          </w:p>
        </w:tc>
      </w:tr>
      <w:tr w:rsidR="00E62B39" w:rsidTr="00E62B39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Безопасный интернет. Всероссийская акция «Неделя безопасного интернета»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2.02.</w:t>
            </w:r>
          </w:p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Исаева С.Н., библиотекарь,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ЗДВР</w:t>
            </w:r>
          </w:p>
        </w:tc>
      </w:tr>
      <w:tr w:rsidR="00E62B39" w:rsidTr="00E62B39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Командно-штабные учения по антитеррористической безопасности образовательного учреждения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</w:t>
            </w:r>
          </w:p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E62B39" w:rsidTr="00E62B39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 «Об обеспечении безопасности жизнедеятельности учащихся в летний каникулярный период»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</w:t>
            </w:r>
          </w:p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родительский комитет</w:t>
            </w:r>
          </w:p>
        </w:tc>
      </w:tr>
      <w:tr w:rsidR="00E62B39" w:rsidTr="00E62B39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действиям при ЧС, связанных с террористической и пожарной угрозой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8.09. 2018 г.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ОБЖ Львов В.В.</w:t>
            </w:r>
          </w:p>
        </w:tc>
      </w:tr>
      <w:tr w:rsidR="00E62B39" w:rsidTr="00E62B39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родительское собрание по вопросам безопасности детей (антитеррористической, интернет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езопасности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</w:t>
            </w:r>
          </w:p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</w:tbl>
    <w:p w:rsidR="00E62B39" w:rsidRDefault="00E62B39" w:rsidP="00E62B39">
      <w:pPr>
        <w:pStyle w:val="a4"/>
        <w:spacing w:line="240" w:lineRule="auto"/>
        <w:ind w:left="540"/>
        <w:rPr>
          <w:rFonts w:ascii="Times New Roman" w:hAnsi="Times New Roman" w:cs="Times New Roman"/>
          <w:sz w:val="24"/>
          <w:szCs w:val="24"/>
        </w:rPr>
      </w:pPr>
    </w:p>
    <w:p w:rsidR="00E62B39" w:rsidRDefault="00E62B39" w:rsidP="00E62B39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i/>
          <w:sz w:val="24"/>
          <w:szCs w:val="24"/>
        </w:rPr>
        <w:t>2.Работа по профилактике идеологии терроризма и экстремизма (политического, религиозного, национального, молодежного).</w:t>
      </w:r>
    </w:p>
    <w:p w:rsidR="00E62B39" w:rsidRDefault="00E62B39" w:rsidP="00E62B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 течение календарного 2018 года с учащимися школы в рамках профилактики терроризма и экстремизма проведены следующие мероприятия:</w:t>
      </w:r>
    </w:p>
    <w:tbl>
      <w:tblPr>
        <w:tblStyle w:val="a5"/>
        <w:tblW w:w="0" w:type="auto"/>
        <w:tblInd w:w="0" w:type="dxa"/>
        <w:tblLayout w:type="fixed"/>
        <w:tblLook w:val="04A0"/>
      </w:tblPr>
      <w:tblGrid>
        <w:gridCol w:w="664"/>
        <w:gridCol w:w="4719"/>
        <w:gridCol w:w="679"/>
        <w:gridCol w:w="992"/>
        <w:gridCol w:w="2517"/>
      </w:tblGrid>
      <w:tr w:rsidR="00E62B39" w:rsidTr="00E62B39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Организаторы</w:t>
            </w:r>
          </w:p>
        </w:tc>
      </w:tr>
      <w:tr w:rsidR="00E62B39" w:rsidTr="00E62B39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Безопасный интернет. Всероссийская акция «Неделя безопасного интернета»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2.02.</w:t>
            </w:r>
          </w:p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Исаева С.Н., библиотекарь,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ЗДВР</w:t>
            </w:r>
          </w:p>
        </w:tc>
      </w:tr>
      <w:tr w:rsidR="00E62B39" w:rsidTr="00E62B39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юного героя-антифашиста. Общешкольная линейка. Классные часы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8.02.</w:t>
            </w:r>
          </w:p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Саушкина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ЗДВР</w:t>
            </w:r>
          </w:p>
        </w:tc>
      </w:tr>
      <w:tr w:rsidR="00E62B39" w:rsidTr="00E62B39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«Памяти солдат, воевавших в Афганистане, посвящается…». Классные часы, встреча с воином-афганцем, общешкольная линейка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13,14,15.02. 2018 г.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Исаева С.Н., библиотекарь,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Саушкина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ЗДВР</w:t>
            </w:r>
          </w:p>
        </w:tc>
      </w:tr>
      <w:tr w:rsidR="00E62B39" w:rsidTr="00E62B39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ОБЖ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</w:t>
            </w:r>
          </w:p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Львов В.В., уч. ОБЖ</w:t>
            </w:r>
          </w:p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М.Г., ЗДУВР</w:t>
            </w:r>
          </w:p>
        </w:tc>
      </w:tr>
      <w:tr w:rsidR="00E62B39" w:rsidTr="00E62B39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 2018 г.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ЗДВР, Львов В.В., уч. ОБЖ,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E62B39" w:rsidTr="00E62B39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безопасному поведению в летний каникулярный период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 2018 г.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ЗДВР,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E62B39" w:rsidTr="00E62B39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по теме «Антитеррор: безопасность детей»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7.09.</w:t>
            </w:r>
          </w:p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2B39" w:rsidTr="00E62B39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действиям при ЧС, связанных с террористической и пожарной угрозой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8.09. 2018 г.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ОБЖ Львов В.В.,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E62B39" w:rsidTr="00E62B39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ОБЖ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 2018 г.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 Львов В.В.</w:t>
            </w:r>
          </w:p>
        </w:tc>
      </w:tr>
      <w:tr w:rsidR="00E62B39" w:rsidTr="00E62B39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Инструктажи по антитеррористической безопасности и т.д. на период осенних каникул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 2018 г.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39" w:rsidRDefault="00E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ОБЖ Львов В.В.,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</w:tbl>
    <w:p w:rsidR="00E62B39" w:rsidRDefault="00E62B39" w:rsidP="00E62B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имеется стенд «Терроризм – угроза обществу», который используется при проведении классных часов и инструктажей по безопасности.</w:t>
      </w:r>
    </w:p>
    <w:p w:rsidR="00E62B39" w:rsidRDefault="00E62B39" w:rsidP="00E62B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Помимо вышеперечисленного, в школе проводятся внеклассные мероприятия по сохранению дисциплины учащихся, по укреплению дружбы между народами (например, неделя родных языков: русского, чувашского, английского; деятельность детского фольклорного ансамбля «Росинка» с участием в Фестивалях художественной самодеятельности малых народов РТ).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школе нет неформальных детских объединений по религиозной принадлежности, экстремистской направленности и т.д. Все учащиеся охвачены детскими формированиями: ДОО СНТ «СШД», ЮИД, ДЮП, отряд тимуровцев, </w:t>
      </w:r>
      <w:proofErr w:type="spellStart"/>
      <w:r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«Юные экологи», ООП. Нет учащихся, состоящих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профучёте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62B39" w:rsidRDefault="00E62B39" w:rsidP="00E62B39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3.Профилактическая работа в социальных сетях.</w:t>
      </w:r>
    </w:p>
    <w:p w:rsidR="00E62B39" w:rsidRDefault="00E62B39" w:rsidP="00E62B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общешкольных родительских собраниях родители информируются о вопросах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интернет-безопасности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>, о сайтах экстремистского направления, о необходимости контроля посещения различных сайтов учащимися школы. Классные руководители ведут мониторинг посещения учащимися разных социальных сетей в интернете.</w:t>
      </w:r>
    </w:p>
    <w:p w:rsidR="00E62B39" w:rsidRDefault="00E62B39" w:rsidP="00E62B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17.11.2018 г.</w:t>
      </w:r>
    </w:p>
    <w:p w:rsidR="00E62B39" w:rsidRDefault="00E62B39" w:rsidP="00E62B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Исполнитель:                                 /</w:t>
      </w:r>
      <w:proofErr w:type="spellStart"/>
      <w:r>
        <w:rPr>
          <w:rFonts w:ascii="Times New Roman" w:hAnsi="Times New Roman" w:cs="Times New Roman"/>
          <w:sz w:val="24"/>
          <w:szCs w:val="24"/>
        </w:rPr>
        <w:t>А.А.Саушкина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ЗДВР/</w:t>
      </w:r>
    </w:p>
    <w:p w:rsidR="00E62B39" w:rsidRDefault="00E62B39" w:rsidP="00E62B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Ново-Сережкинская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E62B39" w:rsidRDefault="00E62B39" w:rsidP="00E62B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«ЛМР» РТ:                                 /Т.К.Ванюкова/</w:t>
      </w:r>
    </w:p>
    <w:p w:rsidR="00D2684A" w:rsidRDefault="00D2684A"/>
    <w:sectPr w:rsidR="00D2684A" w:rsidSect="00D16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F26AA9"/>
    <w:multiLevelType w:val="hybridMultilevel"/>
    <w:tmpl w:val="6E4CC7A4"/>
    <w:lvl w:ilvl="0" w:tplc="2CC6EBAA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2B39"/>
    <w:rsid w:val="001904FE"/>
    <w:rsid w:val="00884135"/>
    <w:rsid w:val="00D16CFA"/>
    <w:rsid w:val="00D2684A"/>
    <w:rsid w:val="00E62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2B3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62B39"/>
    <w:pPr>
      <w:ind w:left="720"/>
      <w:contextualSpacing/>
    </w:pPr>
  </w:style>
  <w:style w:type="table" w:styleId="a5">
    <w:name w:val="Table Grid"/>
    <w:basedOn w:val="a1"/>
    <w:uiPriority w:val="59"/>
    <w:rsid w:val="00E62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2B3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62B39"/>
    <w:pPr>
      <w:ind w:left="720"/>
      <w:contextualSpacing/>
    </w:pPr>
  </w:style>
  <w:style w:type="table" w:styleId="a5">
    <w:name w:val="Table Grid"/>
    <w:basedOn w:val="a1"/>
    <w:uiPriority w:val="59"/>
    <w:rsid w:val="00E62B3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7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3432</Characters>
  <Application>Microsoft Office Word</Application>
  <DocSecurity>0</DocSecurity>
  <Lines>28</Lines>
  <Paragraphs>8</Paragraphs>
  <ScaleCrop>false</ScaleCrop>
  <Company/>
  <LinksUpToDate>false</LinksUpToDate>
  <CharactersWithSpaces>4025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Татьяна</cp:lastModifiedBy>
  <cp:revision>2</cp:revision>
  <dcterms:created xsi:type="dcterms:W3CDTF">2019-06-07T13:44:00Z</dcterms:created>
  <dcterms:modified xsi:type="dcterms:W3CDTF">2019-06-07T13:44:00Z</dcterms:modified>
</cp:coreProperties>
</file>